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ACEC" w14:textId="77777777" w:rsidR="001F6D29" w:rsidRDefault="001F6D29">
      <w:pPr>
        <w:rPr>
          <w:rFonts w:ascii="Arial" w:hAnsi="Arial" w:cs="Arial"/>
          <w:sz w:val="22"/>
        </w:rPr>
      </w:pPr>
    </w:p>
    <w:p w14:paraId="0E859229" w14:textId="77777777" w:rsidR="001F6D29" w:rsidRPr="006B20A0" w:rsidRDefault="001F6D29" w:rsidP="006B20A0">
      <w:pPr>
        <w:pStyle w:val="ListParagraph"/>
        <w:numPr>
          <w:ilvl w:val="0"/>
          <w:numId w:val="1"/>
        </w:numPr>
        <w:rPr>
          <w:rFonts w:ascii="Arial" w:hAnsi="Arial" w:cs="Arial"/>
          <w:sz w:val="22"/>
        </w:rPr>
      </w:pPr>
      <w:r w:rsidRPr="006B20A0">
        <w:rPr>
          <w:rFonts w:ascii="Arial" w:hAnsi="Arial" w:cs="Arial"/>
          <w:sz w:val="22"/>
        </w:rPr>
        <w:t xml:space="preserve">Tick one box to show whether </w:t>
      </w:r>
      <w:r w:rsidR="00586FD1">
        <w:rPr>
          <w:rFonts w:ascii="Arial" w:hAnsi="Arial" w:cs="Arial"/>
          <w:sz w:val="22"/>
        </w:rPr>
        <w:t>the</w:t>
      </w:r>
      <w:r w:rsidRPr="006B20A0">
        <w:rPr>
          <w:rFonts w:ascii="Arial" w:hAnsi="Arial" w:cs="Arial"/>
          <w:sz w:val="22"/>
        </w:rPr>
        <w:t xml:space="preserve"> </w:t>
      </w:r>
      <w:r w:rsidR="00E7291C">
        <w:rPr>
          <w:rFonts w:ascii="Arial" w:hAnsi="Arial" w:cs="Arial"/>
          <w:sz w:val="22"/>
        </w:rPr>
        <w:t xml:space="preserve">underlined </w:t>
      </w:r>
      <w:r w:rsidR="00586FD1">
        <w:rPr>
          <w:rFonts w:ascii="Arial" w:hAnsi="Arial" w:cs="Arial"/>
          <w:sz w:val="22"/>
        </w:rPr>
        <w:t>section of each</w:t>
      </w:r>
      <w:r w:rsidRPr="006B20A0">
        <w:rPr>
          <w:rFonts w:ascii="Arial" w:hAnsi="Arial" w:cs="Arial"/>
          <w:sz w:val="22"/>
        </w:rPr>
        <w:t xml:space="preserve"> sentence is a </w:t>
      </w:r>
      <w:r w:rsidR="00E7291C" w:rsidRPr="00E7291C">
        <w:rPr>
          <w:rFonts w:ascii="Arial" w:hAnsi="Arial" w:cs="Arial"/>
          <w:b/>
          <w:sz w:val="22"/>
        </w:rPr>
        <w:t>main clause</w:t>
      </w:r>
      <w:r w:rsidR="00E7291C">
        <w:rPr>
          <w:rFonts w:ascii="Arial" w:hAnsi="Arial" w:cs="Arial"/>
          <w:sz w:val="22"/>
        </w:rPr>
        <w:t xml:space="preserve"> or a </w:t>
      </w:r>
      <w:r w:rsidR="00E7291C" w:rsidRPr="00E7291C">
        <w:rPr>
          <w:rFonts w:ascii="Arial" w:hAnsi="Arial" w:cs="Arial"/>
          <w:b/>
          <w:sz w:val="22"/>
        </w:rPr>
        <w:t>subordinate clause</w:t>
      </w:r>
      <w:r w:rsidR="00E7291C">
        <w:rPr>
          <w:rFonts w:ascii="Arial" w:hAnsi="Arial" w:cs="Arial"/>
          <w:sz w:val="22"/>
        </w:rPr>
        <w:t xml:space="preserve">. </w:t>
      </w:r>
    </w:p>
    <w:p w14:paraId="3544D9C1" w14:textId="77777777" w:rsidR="001F6D29" w:rsidRDefault="001F6D29">
      <w:pPr>
        <w:rPr>
          <w:rFonts w:ascii="Arial" w:hAnsi="Arial" w:cs="Arial"/>
          <w:sz w:val="22"/>
        </w:rPr>
      </w:pPr>
    </w:p>
    <w:tbl>
      <w:tblPr>
        <w:tblStyle w:val="TableGrid"/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5578"/>
        <w:gridCol w:w="1576"/>
        <w:gridCol w:w="1577"/>
      </w:tblGrid>
      <w:tr w:rsidR="00E7291C" w14:paraId="3DC497D3" w14:textId="77777777" w:rsidTr="00E7291C">
        <w:trPr>
          <w:trHeight w:val="624"/>
        </w:trPr>
        <w:tc>
          <w:tcPr>
            <w:tcW w:w="5578" w:type="dxa"/>
            <w:shd w:val="clear" w:color="auto" w:fill="FFF2CC" w:themeFill="accent4" w:themeFillTint="33"/>
            <w:vAlign w:val="center"/>
          </w:tcPr>
          <w:p w14:paraId="2D62970F" w14:textId="77777777" w:rsidR="001F6D29" w:rsidRDefault="001F6D29" w:rsidP="001F6D2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576" w:type="dxa"/>
            <w:shd w:val="clear" w:color="auto" w:fill="FFF2CC" w:themeFill="accent4" w:themeFillTint="33"/>
            <w:vAlign w:val="center"/>
          </w:tcPr>
          <w:p w14:paraId="3A49DB0A" w14:textId="77777777" w:rsidR="001F6D29" w:rsidRPr="001F6D29" w:rsidRDefault="00E7291C" w:rsidP="00E7291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Main Clause</w:t>
            </w:r>
          </w:p>
        </w:tc>
        <w:tc>
          <w:tcPr>
            <w:tcW w:w="1577" w:type="dxa"/>
            <w:shd w:val="clear" w:color="auto" w:fill="FFF2CC" w:themeFill="accent4" w:themeFillTint="33"/>
            <w:vAlign w:val="center"/>
          </w:tcPr>
          <w:p w14:paraId="3E64D823" w14:textId="77777777" w:rsidR="001F6D29" w:rsidRPr="001F6D29" w:rsidRDefault="00E7291C" w:rsidP="00E7291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Subordinate </w:t>
            </w:r>
            <w:r w:rsidR="001F6D29" w:rsidRPr="001F6D29">
              <w:rPr>
                <w:rFonts w:ascii="Arial" w:hAnsi="Arial" w:cs="Arial"/>
                <w:b/>
                <w:sz w:val="22"/>
              </w:rPr>
              <w:t>Clause</w:t>
            </w:r>
          </w:p>
        </w:tc>
      </w:tr>
      <w:tr w:rsidR="00E7291C" w14:paraId="4FA90F6B" w14:textId="77777777" w:rsidTr="00E7291C">
        <w:trPr>
          <w:trHeight w:val="624"/>
        </w:trPr>
        <w:tc>
          <w:tcPr>
            <w:tcW w:w="5578" w:type="dxa"/>
            <w:vAlign w:val="center"/>
          </w:tcPr>
          <w:p w14:paraId="3A013CB7" w14:textId="77777777" w:rsidR="001F6D29" w:rsidRDefault="00E7291C" w:rsidP="001F6D29">
            <w:pPr>
              <w:rPr>
                <w:rFonts w:ascii="Arial" w:hAnsi="Arial" w:cs="Arial"/>
                <w:sz w:val="22"/>
              </w:rPr>
            </w:pPr>
            <w:r w:rsidRPr="00E7291C">
              <w:rPr>
                <w:rFonts w:ascii="Arial" w:hAnsi="Arial" w:cs="Arial"/>
                <w:sz w:val="22"/>
                <w:u w:val="single"/>
              </w:rPr>
              <w:t>As he was the tallest</w:t>
            </w:r>
            <w:r>
              <w:rPr>
                <w:rFonts w:ascii="Arial" w:hAnsi="Arial" w:cs="Arial"/>
                <w:sz w:val="22"/>
              </w:rPr>
              <w:t>, Jake opened the window blinds.</w:t>
            </w:r>
          </w:p>
        </w:tc>
        <w:tc>
          <w:tcPr>
            <w:tcW w:w="1576" w:type="dxa"/>
            <w:vAlign w:val="center"/>
          </w:tcPr>
          <w:p w14:paraId="5C8301C2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7" w:type="dxa"/>
            <w:vAlign w:val="center"/>
          </w:tcPr>
          <w:p w14:paraId="28E7620B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7291C" w14:paraId="4F32901E" w14:textId="77777777" w:rsidTr="00E7291C">
        <w:trPr>
          <w:trHeight w:val="624"/>
        </w:trPr>
        <w:tc>
          <w:tcPr>
            <w:tcW w:w="5578" w:type="dxa"/>
            <w:vAlign w:val="center"/>
          </w:tcPr>
          <w:p w14:paraId="23C16A64" w14:textId="77777777" w:rsidR="001F6D29" w:rsidRDefault="00E7291C" w:rsidP="00E7291C">
            <w:pPr>
              <w:rPr>
                <w:rFonts w:ascii="Arial" w:hAnsi="Arial" w:cs="Arial"/>
                <w:sz w:val="22"/>
              </w:rPr>
            </w:pPr>
            <w:r w:rsidRPr="00E7291C">
              <w:rPr>
                <w:rFonts w:ascii="Arial" w:hAnsi="Arial" w:cs="Arial"/>
                <w:sz w:val="22"/>
                <w:u w:val="single"/>
              </w:rPr>
              <w:t>The resplendent eagle soared across the sunset-stained sky</w:t>
            </w:r>
            <w:r>
              <w:rPr>
                <w:rFonts w:ascii="Arial" w:hAnsi="Arial" w:cs="Arial"/>
                <w:sz w:val="22"/>
              </w:rPr>
              <w:t xml:space="preserve"> before diving towards the earth below.  </w:t>
            </w:r>
          </w:p>
        </w:tc>
        <w:tc>
          <w:tcPr>
            <w:tcW w:w="1576" w:type="dxa"/>
            <w:vAlign w:val="center"/>
          </w:tcPr>
          <w:p w14:paraId="4E1B5518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7" w:type="dxa"/>
            <w:vAlign w:val="center"/>
          </w:tcPr>
          <w:p w14:paraId="099C6099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7291C" w14:paraId="6025CE2F" w14:textId="77777777" w:rsidTr="00E7291C">
        <w:trPr>
          <w:trHeight w:val="624"/>
        </w:trPr>
        <w:tc>
          <w:tcPr>
            <w:tcW w:w="5578" w:type="dxa"/>
            <w:vAlign w:val="center"/>
          </w:tcPr>
          <w:p w14:paraId="61CFB420" w14:textId="77777777" w:rsidR="001F6D29" w:rsidRDefault="00E7291C" w:rsidP="001F6D29">
            <w:pPr>
              <w:rPr>
                <w:rFonts w:ascii="Arial" w:hAnsi="Arial" w:cs="Arial"/>
                <w:sz w:val="22"/>
              </w:rPr>
            </w:pPr>
            <w:r w:rsidRPr="00E7291C">
              <w:rPr>
                <w:rFonts w:ascii="Arial" w:hAnsi="Arial" w:cs="Arial"/>
                <w:sz w:val="22"/>
              </w:rPr>
              <w:t>Maggie arrived at school on time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E7291C">
              <w:rPr>
                <w:rFonts w:ascii="Arial" w:hAnsi="Arial" w:cs="Arial"/>
                <w:sz w:val="22"/>
                <w:u w:val="single"/>
              </w:rPr>
              <w:t>despite sleeping through her alarm.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1576" w:type="dxa"/>
            <w:vAlign w:val="center"/>
          </w:tcPr>
          <w:p w14:paraId="783E18AC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7" w:type="dxa"/>
            <w:vAlign w:val="center"/>
          </w:tcPr>
          <w:p w14:paraId="014571A7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7291C" w14:paraId="189024DE" w14:textId="77777777" w:rsidTr="00E7291C">
        <w:trPr>
          <w:trHeight w:val="624"/>
        </w:trPr>
        <w:tc>
          <w:tcPr>
            <w:tcW w:w="5578" w:type="dxa"/>
            <w:vAlign w:val="center"/>
          </w:tcPr>
          <w:p w14:paraId="2563DBF6" w14:textId="77777777" w:rsidR="001F6D29" w:rsidRDefault="00E7291C" w:rsidP="001F6D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leopard, </w:t>
            </w:r>
            <w:r w:rsidRPr="00E7291C">
              <w:rPr>
                <w:rFonts w:ascii="Arial" w:hAnsi="Arial" w:cs="Arial"/>
                <w:sz w:val="22"/>
                <w:u w:val="single"/>
              </w:rPr>
              <w:t>who had slept all day in the shade</w:t>
            </w:r>
            <w:r>
              <w:rPr>
                <w:rFonts w:ascii="Arial" w:hAnsi="Arial" w:cs="Arial"/>
                <w:sz w:val="22"/>
              </w:rPr>
              <w:t>, roused itself and prepared to hunt.</w:t>
            </w:r>
          </w:p>
        </w:tc>
        <w:tc>
          <w:tcPr>
            <w:tcW w:w="1576" w:type="dxa"/>
            <w:vAlign w:val="center"/>
          </w:tcPr>
          <w:p w14:paraId="02FA271D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577" w:type="dxa"/>
            <w:vAlign w:val="center"/>
          </w:tcPr>
          <w:p w14:paraId="51BB4698" w14:textId="77777777" w:rsidR="001F6D29" w:rsidRDefault="001F6D29" w:rsidP="00E7291C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14:paraId="6CE3157D" w14:textId="77777777" w:rsidR="001F6D29" w:rsidRDefault="001F6D29">
      <w:pPr>
        <w:rPr>
          <w:rFonts w:ascii="Arial" w:hAnsi="Arial" w:cs="Arial"/>
          <w:sz w:val="22"/>
        </w:rPr>
      </w:pPr>
    </w:p>
    <w:p w14:paraId="5EBC4921" w14:textId="77777777" w:rsidR="001F6D29" w:rsidRDefault="001F6D29">
      <w:pPr>
        <w:rPr>
          <w:rFonts w:ascii="Arial" w:hAnsi="Arial" w:cs="Arial"/>
          <w:sz w:val="22"/>
        </w:rPr>
      </w:pPr>
    </w:p>
    <w:p w14:paraId="784E6667" w14:textId="77777777" w:rsidR="00653A5B" w:rsidRDefault="00E7291C" w:rsidP="00653A5B">
      <w:pPr>
        <w:pStyle w:val="ListParagraph"/>
        <w:numPr>
          <w:ilvl w:val="0"/>
          <w:numId w:val="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Add a subordina</w:t>
      </w:r>
      <w:r w:rsidR="00586FD1">
        <w:rPr>
          <w:rFonts w:ascii="Arial" w:hAnsi="Arial" w:cs="Arial"/>
          <w:sz w:val="22"/>
        </w:rPr>
        <w:t xml:space="preserve">te clause to the sentence below. Remember to punctuate your sentence accurately. </w:t>
      </w:r>
    </w:p>
    <w:p w14:paraId="72BB8170" w14:textId="77777777" w:rsidR="00653A5B" w:rsidRDefault="00653A5B" w:rsidP="00653A5B">
      <w:pPr>
        <w:pStyle w:val="ListParagraph"/>
        <w:ind w:left="360"/>
        <w:jc w:val="center"/>
        <w:rPr>
          <w:rFonts w:ascii="Arial" w:hAnsi="Arial" w:cs="Arial"/>
          <w:sz w:val="22"/>
        </w:rPr>
      </w:pPr>
    </w:p>
    <w:p w14:paraId="1E61A7FD" w14:textId="77777777" w:rsidR="001F6D29" w:rsidRPr="00653A5B" w:rsidRDefault="00E7291C" w:rsidP="00653A5B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Hatti drank h</w:t>
      </w:r>
      <w:r w:rsidR="00586FD1">
        <w:rPr>
          <w:rFonts w:ascii="Arial" w:hAnsi="Arial" w:cs="Arial"/>
          <w:i/>
          <w:sz w:val="22"/>
        </w:rPr>
        <w:t>er strawberry</w:t>
      </w:r>
      <w:r>
        <w:rPr>
          <w:rFonts w:ascii="Arial" w:hAnsi="Arial" w:cs="Arial"/>
          <w:i/>
          <w:sz w:val="22"/>
        </w:rPr>
        <w:t xml:space="preserve"> milkshake.</w:t>
      </w:r>
    </w:p>
    <w:p w14:paraId="237669F5" w14:textId="77777777" w:rsidR="00653A5B" w:rsidRDefault="00653A5B" w:rsidP="00653A5B">
      <w:pPr>
        <w:pStyle w:val="ListParagraph"/>
        <w:ind w:left="360"/>
        <w:rPr>
          <w:rFonts w:ascii="Arial" w:hAnsi="Arial" w:cs="Arial"/>
          <w:sz w:val="22"/>
        </w:rPr>
      </w:pPr>
    </w:p>
    <w:p w14:paraId="10CB95B4" w14:textId="77777777" w:rsidR="00653A5B" w:rsidRDefault="00653A5B" w:rsidP="00653A5B">
      <w:pPr>
        <w:pStyle w:val="ListParagraph"/>
        <w:spacing w:line="360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6D3AC89E" w14:textId="77777777" w:rsidR="00653A5B" w:rsidRDefault="00653A5B" w:rsidP="00653A5B">
      <w:pPr>
        <w:pStyle w:val="ListParagraph"/>
        <w:ind w:left="360"/>
        <w:rPr>
          <w:rFonts w:ascii="Arial" w:hAnsi="Arial" w:cs="Arial"/>
          <w:sz w:val="22"/>
        </w:rPr>
      </w:pPr>
    </w:p>
    <w:p w14:paraId="032F5861" w14:textId="77777777" w:rsidR="00653A5B" w:rsidRDefault="00586FD1" w:rsidP="00653A5B">
      <w:pPr>
        <w:pStyle w:val="ListParagraph"/>
        <w:numPr>
          <w:ilvl w:val="0"/>
          <w:numId w:val="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Underline the relative clauses </w:t>
      </w:r>
      <w:r w:rsidR="001D2BF7">
        <w:rPr>
          <w:rFonts w:ascii="Arial" w:hAnsi="Arial" w:cs="Arial"/>
          <w:sz w:val="22"/>
        </w:rPr>
        <w:t xml:space="preserve">in the sentences below. </w:t>
      </w:r>
    </w:p>
    <w:p w14:paraId="24C851BA" w14:textId="77777777" w:rsidR="00E35578" w:rsidRDefault="00E35578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33F40FA2" w14:textId="0608B28F" w:rsidR="00E35578" w:rsidRDefault="00E35578" w:rsidP="00E35578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  <w:r w:rsidRPr="00E35578">
        <w:rPr>
          <w:rFonts w:ascii="Arial" w:hAnsi="Arial" w:cs="Arial"/>
          <w:i/>
          <w:sz w:val="22"/>
        </w:rPr>
        <w:t xml:space="preserve">Chris and Emma </w:t>
      </w:r>
      <w:r>
        <w:rPr>
          <w:rFonts w:ascii="Arial" w:hAnsi="Arial" w:cs="Arial"/>
          <w:i/>
          <w:sz w:val="22"/>
        </w:rPr>
        <w:t>went to the cinema where my cousin</w:t>
      </w:r>
      <w:r w:rsidRPr="00E35578">
        <w:rPr>
          <w:rFonts w:ascii="Arial" w:hAnsi="Arial" w:cs="Arial"/>
          <w:i/>
          <w:sz w:val="22"/>
        </w:rPr>
        <w:t xml:space="preserve"> works.</w:t>
      </w:r>
    </w:p>
    <w:p w14:paraId="44639D6C" w14:textId="77777777" w:rsidR="00E35578" w:rsidRDefault="00E35578" w:rsidP="00E35578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</w:p>
    <w:p w14:paraId="3C9B0509" w14:textId="264D3DCF" w:rsidR="00E35578" w:rsidRDefault="00E35578" w:rsidP="00E35578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 xml:space="preserve">Jenson is the boy who lives next door to me.  </w:t>
      </w:r>
    </w:p>
    <w:p w14:paraId="094334FA" w14:textId="77777777" w:rsidR="00E35578" w:rsidRPr="00E35578" w:rsidRDefault="00E35578" w:rsidP="00E35578">
      <w:pPr>
        <w:rPr>
          <w:rFonts w:ascii="Arial" w:hAnsi="Arial" w:cs="Arial"/>
          <w:i/>
          <w:sz w:val="22"/>
        </w:rPr>
      </w:pPr>
    </w:p>
    <w:p w14:paraId="72541257" w14:textId="5F8ED831" w:rsidR="00E35578" w:rsidRDefault="00E35578" w:rsidP="00E35578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 xml:space="preserve">Sadly, I lost the new book that I was reading.   </w:t>
      </w:r>
    </w:p>
    <w:p w14:paraId="0D872CA8" w14:textId="77777777" w:rsidR="00E35578" w:rsidRDefault="00E35578" w:rsidP="00E35578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</w:p>
    <w:p w14:paraId="15C8E98C" w14:textId="77777777" w:rsidR="00E35578" w:rsidRPr="00E35578" w:rsidRDefault="00E35578" w:rsidP="00E35578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</w:p>
    <w:p w14:paraId="35088322" w14:textId="77777777" w:rsidR="00E35578" w:rsidRPr="00E35578" w:rsidRDefault="00E35578" w:rsidP="00E35578">
      <w:pPr>
        <w:pStyle w:val="ListParagraph"/>
        <w:ind w:left="360"/>
        <w:jc w:val="center"/>
        <w:rPr>
          <w:rFonts w:ascii="Arial" w:hAnsi="Arial" w:cs="Arial"/>
          <w:i/>
          <w:sz w:val="22"/>
        </w:rPr>
      </w:pPr>
    </w:p>
    <w:p w14:paraId="41DFC603" w14:textId="77777777" w:rsidR="00E35578" w:rsidRDefault="00E35578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1F02335D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71CF2A8A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156D17B0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4C5DB7B0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776B00AA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6D4D64E8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20745E0A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12F0E8F1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0BF36217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06F1296C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54E7363E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652C95B1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59342AA0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50DE81C8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5A540F94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5A10C5E8" w14:textId="20A3B0EF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2C7799F" wp14:editId="135B3409">
            <wp:simplePos x="0" y="0"/>
            <wp:positionH relativeFrom="margin">
              <wp:posOffset>-594360</wp:posOffset>
            </wp:positionH>
            <wp:positionV relativeFrom="paragraph">
              <wp:posOffset>-601980</wp:posOffset>
            </wp:positionV>
            <wp:extent cx="6964680" cy="9669780"/>
            <wp:effectExtent l="0" t="0" r="7620" b="7620"/>
            <wp:wrapNone/>
            <wp:docPr id="1432713389" name="Picture 1" descr="docx, 19.99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cx, 19.99 K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680" cy="966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ABEDF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0A68B2BB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4A5A608C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384E6B37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7FEB0953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64724976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34EF8952" w14:textId="77777777" w:rsidR="00980F57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p w14:paraId="4ABF1C0B" w14:textId="77777777" w:rsidR="00980F57" w:rsidRPr="00653A5B" w:rsidRDefault="00980F57" w:rsidP="00E35578">
      <w:pPr>
        <w:pStyle w:val="ListParagraph"/>
        <w:ind w:left="360"/>
        <w:rPr>
          <w:rFonts w:ascii="Arial" w:hAnsi="Arial" w:cs="Arial"/>
          <w:sz w:val="22"/>
        </w:rPr>
      </w:pPr>
    </w:p>
    <w:sectPr w:rsidR="00980F57" w:rsidRPr="00653A5B" w:rsidSect="00236A3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B0731"/>
    <w:multiLevelType w:val="hybridMultilevel"/>
    <w:tmpl w:val="DAE2C8D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7261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D29"/>
    <w:rsid w:val="001D2BF7"/>
    <w:rsid w:val="001F6D29"/>
    <w:rsid w:val="00236A37"/>
    <w:rsid w:val="00586FD1"/>
    <w:rsid w:val="005D00D2"/>
    <w:rsid w:val="00653A5B"/>
    <w:rsid w:val="00661C9D"/>
    <w:rsid w:val="006B20A0"/>
    <w:rsid w:val="007F5260"/>
    <w:rsid w:val="00980F57"/>
    <w:rsid w:val="00DE08AF"/>
    <w:rsid w:val="00E35578"/>
    <w:rsid w:val="00E7291C"/>
    <w:rsid w:val="00F4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66FB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Friell</dc:creator>
  <cp:keywords/>
  <dc:description/>
  <cp:lastModifiedBy>Ria Sarkar</cp:lastModifiedBy>
  <cp:revision>2</cp:revision>
  <dcterms:created xsi:type="dcterms:W3CDTF">2026-09-10T16:18:00Z</dcterms:created>
  <dcterms:modified xsi:type="dcterms:W3CDTF">2026-09-10T16:18:00Z</dcterms:modified>
</cp:coreProperties>
</file>