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C9F63" w14:textId="77777777" w:rsidR="004F007E" w:rsidRDefault="004F007E" w:rsidP="004F007E">
      <w:pPr>
        <w:shd w:val="clear" w:color="auto" w:fill="92D050"/>
        <w:rPr>
          <w:rStyle w:val="contentpasted0"/>
          <w:rFonts w:ascii="Open Sans" w:eastAsia="Times New Roman" w:hAnsi="Open Sans" w:cs="Open Sans"/>
          <w:b/>
          <w:bCs/>
          <w:iCs/>
          <w:color w:val="000000"/>
          <w:sz w:val="22"/>
          <w:szCs w:val="32"/>
          <w:lang w:val="en-US"/>
        </w:rPr>
      </w:pPr>
      <w:r>
        <w:rPr>
          <w:rStyle w:val="contentpasted0"/>
          <w:rFonts w:ascii="Open Sans" w:eastAsia="Times New Roman" w:hAnsi="Open Sans" w:cs="Open Sans"/>
          <w:b/>
          <w:bCs/>
          <w:iCs/>
          <w:color w:val="000000"/>
          <w:sz w:val="22"/>
          <w:szCs w:val="32"/>
          <w:lang w:val="en-US"/>
        </w:rPr>
        <w:t>BIRTHDAYS AND SNACKS</w:t>
      </w:r>
    </w:p>
    <w:p w14:paraId="50EB6EC2" w14:textId="77777777" w:rsidR="004F007E" w:rsidRPr="00705CC4" w:rsidRDefault="004F007E" w:rsidP="004F007E">
      <w:pPr>
        <w:shd w:val="clear" w:color="auto" w:fill="FFFFFF" w:themeFill="background1"/>
        <w:rPr>
          <w:rFonts w:ascii="Aptos" w:eastAsia="Times New Roman" w:hAnsi="Aptos" w:cs="Open Sans"/>
          <w:iCs/>
          <w:color w:val="000000"/>
          <w:sz w:val="22"/>
          <w:szCs w:val="32"/>
        </w:rPr>
      </w:pPr>
      <w:r w:rsidRPr="00705CC4">
        <w:rPr>
          <w:rFonts w:ascii="Aptos" w:eastAsia="Times New Roman" w:hAnsi="Aptos" w:cs="Open Sans"/>
          <w:b/>
          <w:bCs/>
          <w:iCs/>
          <w:color w:val="000000"/>
          <w:sz w:val="22"/>
          <w:szCs w:val="32"/>
        </w:rPr>
        <w:t>A polite notice regarding birthday cakes, treats and party bags:</w:t>
      </w:r>
    </w:p>
    <w:p w14:paraId="7304E17D" w14:textId="77777777" w:rsidR="004F007E" w:rsidRPr="00705CC4" w:rsidRDefault="004F007E" w:rsidP="004F007E">
      <w:pPr>
        <w:shd w:val="clear" w:color="auto" w:fill="FFFFFF" w:themeFill="background1"/>
        <w:rPr>
          <w:rFonts w:ascii="Aptos" w:eastAsia="Times New Roman" w:hAnsi="Aptos" w:cs="Open Sans"/>
          <w:iCs/>
          <w:color w:val="000000"/>
          <w:sz w:val="22"/>
          <w:szCs w:val="32"/>
        </w:rPr>
      </w:pPr>
      <w:r w:rsidRPr="00705CC4">
        <w:rPr>
          <w:rFonts w:ascii="Aptos" w:eastAsia="Times New Roman" w:hAnsi="Aptos" w:cs="Open Sans"/>
          <w:iCs/>
          <w:color w:val="000000"/>
          <w:sz w:val="22"/>
          <w:szCs w:val="32"/>
        </w:rPr>
        <w:t xml:space="preserve">All children who are celebrating their birthdays are invited to wear their own clothes on their birthday or on a close day (last day of term if </w:t>
      </w:r>
      <w:r>
        <w:rPr>
          <w:rFonts w:ascii="Aptos" w:eastAsia="Times New Roman" w:hAnsi="Aptos" w:cs="Open Sans"/>
          <w:iCs/>
          <w:color w:val="000000"/>
          <w:sz w:val="22"/>
          <w:szCs w:val="32"/>
        </w:rPr>
        <w:t xml:space="preserve">it is </w:t>
      </w:r>
      <w:r w:rsidRPr="00705CC4">
        <w:rPr>
          <w:rFonts w:ascii="Aptos" w:eastAsia="Times New Roman" w:hAnsi="Aptos" w:cs="Open Sans"/>
          <w:iCs/>
          <w:color w:val="000000"/>
          <w:sz w:val="22"/>
          <w:szCs w:val="32"/>
        </w:rPr>
        <w:t>in holidays or if their birthday falls at the weekend).</w:t>
      </w:r>
    </w:p>
    <w:p w14:paraId="1D4B7086" w14:textId="77777777" w:rsidR="004F007E" w:rsidRPr="00705CC4" w:rsidRDefault="004F007E" w:rsidP="004F007E">
      <w:pPr>
        <w:shd w:val="clear" w:color="auto" w:fill="FFFFFF" w:themeFill="background1"/>
        <w:rPr>
          <w:rFonts w:ascii="Aptos" w:eastAsia="Times New Roman" w:hAnsi="Aptos" w:cs="Open Sans"/>
          <w:iCs/>
          <w:color w:val="000000"/>
          <w:sz w:val="22"/>
          <w:szCs w:val="32"/>
        </w:rPr>
      </w:pPr>
      <w:r w:rsidRPr="00705CC4">
        <w:rPr>
          <w:rFonts w:ascii="Aptos" w:eastAsia="Times New Roman" w:hAnsi="Aptos" w:cs="Open Sans"/>
          <w:iCs/>
          <w:color w:val="000000"/>
          <w:sz w:val="22"/>
          <w:szCs w:val="32"/>
        </w:rPr>
        <w:t>Please note from today, staff have been informed not to share birthday cakes, treats or party bags brought in by children in celebration of birthdays.</w:t>
      </w:r>
    </w:p>
    <w:p w14:paraId="72287EBF" w14:textId="77777777" w:rsidR="004F007E" w:rsidRPr="00705CC4" w:rsidRDefault="004F007E" w:rsidP="004F007E">
      <w:pPr>
        <w:shd w:val="clear" w:color="auto" w:fill="FFFFFF" w:themeFill="background1"/>
        <w:rPr>
          <w:rFonts w:ascii="Aptos" w:eastAsia="Times New Roman" w:hAnsi="Aptos" w:cs="Open Sans"/>
          <w:iCs/>
          <w:color w:val="000000"/>
          <w:sz w:val="22"/>
          <w:szCs w:val="32"/>
        </w:rPr>
      </w:pPr>
      <w:r w:rsidRPr="00705CC4">
        <w:rPr>
          <w:rFonts w:ascii="Aptos" w:eastAsia="Times New Roman" w:hAnsi="Aptos" w:cs="Open Sans"/>
          <w:iCs/>
          <w:color w:val="000000"/>
          <w:sz w:val="22"/>
          <w:szCs w:val="32"/>
        </w:rPr>
        <w:t>Some members of our school community have </w:t>
      </w:r>
      <w:r w:rsidRPr="00705CC4">
        <w:rPr>
          <w:rFonts w:ascii="Aptos" w:eastAsia="Times New Roman" w:hAnsi="Aptos" w:cs="Open Sans"/>
          <w:b/>
          <w:bCs/>
          <w:iCs/>
          <w:color w:val="000000"/>
          <w:sz w:val="22"/>
          <w:szCs w:val="32"/>
        </w:rPr>
        <w:t>very severe food allergies</w:t>
      </w:r>
      <w:r w:rsidRPr="00705CC4">
        <w:rPr>
          <w:rFonts w:ascii="Aptos" w:eastAsia="Times New Roman" w:hAnsi="Aptos" w:cs="Open Sans"/>
          <w:iCs/>
          <w:color w:val="000000"/>
          <w:sz w:val="22"/>
          <w:szCs w:val="32"/>
        </w:rPr>
        <w:t> and must avoid certain foods. This makes them very vulnerable, and it is important that they do not consume (and in some cases be exposed to) foods that may contain items that may cause an </w:t>
      </w:r>
      <w:r w:rsidRPr="00705CC4">
        <w:rPr>
          <w:rFonts w:ascii="Aptos" w:eastAsia="Times New Roman" w:hAnsi="Aptos" w:cs="Open Sans"/>
          <w:b/>
          <w:bCs/>
          <w:iCs/>
          <w:color w:val="000000"/>
          <w:sz w:val="22"/>
          <w:szCs w:val="32"/>
        </w:rPr>
        <w:t>allergic reaction or even hospitalisation</w:t>
      </w:r>
      <w:r w:rsidRPr="00705CC4">
        <w:rPr>
          <w:rFonts w:ascii="Aptos" w:eastAsia="Times New Roman" w:hAnsi="Aptos" w:cs="Open Sans"/>
          <w:iCs/>
          <w:color w:val="000000"/>
          <w:sz w:val="22"/>
          <w:szCs w:val="32"/>
        </w:rPr>
        <w:t>. </w:t>
      </w:r>
    </w:p>
    <w:p w14:paraId="16935CD3" w14:textId="77777777" w:rsidR="004F007E" w:rsidRPr="00705CC4" w:rsidRDefault="004F007E" w:rsidP="004F007E">
      <w:pPr>
        <w:shd w:val="clear" w:color="auto" w:fill="FFFFFF" w:themeFill="background1"/>
        <w:rPr>
          <w:rFonts w:ascii="Aptos" w:eastAsia="Times New Roman" w:hAnsi="Aptos" w:cs="Open Sans"/>
          <w:iCs/>
          <w:color w:val="000000"/>
          <w:sz w:val="22"/>
          <w:szCs w:val="32"/>
        </w:rPr>
      </w:pPr>
      <w:r>
        <w:rPr>
          <w:rFonts w:ascii="Aptos" w:eastAsia="Times New Roman" w:hAnsi="Aptos" w:cs="Open Sans"/>
          <w:iCs/>
          <w:color w:val="000000"/>
          <w:sz w:val="22"/>
          <w:szCs w:val="32"/>
        </w:rPr>
        <w:t>A</w:t>
      </w:r>
      <w:r w:rsidRPr="00705CC4">
        <w:rPr>
          <w:rFonts w:ascii="Aptos" w:eastAsia="Times New Roman" w:hAnsi="Aptos" w:cs="Open Sans"/>
          <w:iCs/>
          <w:color w:val="000000"/>
          <w:sz w:val="22"/>
          <w:szCs w:val="32"/>
        </w:rPr>
        <w:t>s a school, we want to ensure that our community is a safe place. In addition, many families choose to limit and monitor the number of treats (sweets, cakes, chocolate and biscuits) eaten by their child/ren. Therefore, we are asking that birthday treats are not shared at school.</w:t>
      </w:r>
    </w:p>
    <w:p w14:paraId="2E5CD2CF" w14:textId="77777777" w:rsidR="004F007E" w:rsidRDefault="004F007E" w:rsidP="004F007E">
      <w:pPr>
        <w:shd w:val="clear" w:color="auto" w:fill="FFFFFF" w:themeFill="background1"/>
        <w:rPr>
          <w:rFonts w:ascii="Aptos" w:eastAsia="Times New Roman" w:hAnsi="Aptos" w:cs="Open Sans"/>
          <w:iCs/>
          <w:color w:val="000000"/>
          <w:sz w:val="22"/>
          <w:szCs w:val="32"/>
        </w:rPr>
      </w:pPr>
      <w:r w:rsidRPr="00705CC4">
        <w:rPr>
          <w:rFonts w:ascii="Aptos" w:eastAsia="Times New Roman" w:hAnsi="Aptos" w:cs="Open Sans"/>
          <w:iCs/>
          <w:color w:val="000000"/>
          <w:sz w:val="22"/>
          <w:szCs w:val="32"/>
        </w:rPr>
        <w:t>If food is to be shared at school- or during parent-led events, we hope that parents will feel more able to control what children choose to eat. We are aware that there are times, in the school year, when treats might be available. These celebrations will be carefully planned and arrangements made to keep children and adults safe will be considered. We will welcome input from families to help us to do this safely.</w:t>
      </w:r>
      <w:r>
        <w:rPr>
          <w:rFonts w:ascii="Aptos" w:eastAsia="Times New Roman" w:hAnsi="Aptos" w:cs="Open Sans"/>
          <w:iCs/>
          <w:color w:val="000000"/>
          <w:sz w:val="22"/>
          <w:szCs w:val="32"/>
        </w:rPr>
        <w:t xml:space="preserve"> </w:t>
      </w:r>
      <w:r w:rsidRPr="00705CC4">
        <w:rPr>
          <w:rFonts w:ascii="Aptos" w:eastAsia="Times New Roman" w:hAnsi="Aptos" w:cs="Open Sans"/>
          <w:iCs/>
          <w:color w:val="000000"/>
          <w:sz w:val="22"/>
          <w:szCs w:val="32"/>
        </w:rPr>
        <w:t xml:space="preserve">We are </w:t>
      </w:r>
      <w:r>
        <w:rPr>
          <w:rFonts w:ascii="Aptos" w:eastAsia="Times New Roman" w:hAnsi="Aptos" w:cs="Open Sans"/>
          <w:iCs/>
          <w:color w:val="000000"/>
          <w:sz w:val="22"/>
          <w:szCs w:val="32"/>
        </w:rPr>
        <w:t xml:space="preserve">also </w:t>
      </w:r>
      <w:r w:rsidRPr="00705CC4">
        <w:rPr>
          <w:rFonts w:ascii="Aptos" w:eastAsia="Times New Roman" w:hAnsi="Aptos" w:cs="Open Sans"/>
          <w:iCs/>
          <w:color w:val="000000"/>
          <w:sz w:val="22"/>
          <w:szCs w:val="32"/>
        </w:rPr>
        <w:t>aware that goody bags and treats can become very expensive and some families will feel obliged to contribute</w:t>
      </w:r>
      <w:r>
        <w:rPr>
          <w:rFonts w:ascii="Aptos" w:eastAsia="Times New Roman" w:hAnsi="Aptos" w:cs="Open Sans"/>
          <w:iCs/>
          <w:color w:val="000000"/>
          <w:sz w:val="22"/>
          <w:szCs w:val="32"/>
        </w:rPr>
        <w:t xml:space="preserve"> whether they can afford to or not</w:t>
      </w:r>
      <w:r w:rsidRPr="00705CC4">
        <w:rPr>
          <w:rFonts w:ascii="Aptos" w:eastAsia="Times New Roman" w:hAnsi="Aptos" w:cs="Open Sans"/>
          <w:iCs/>
          <w:color w:val="000000"/>
          <w:sz w:val="22"/>
          <w:szCs w:val="32"/>
        </w:rPr>
        <w:t xml:space="preserve">. </w:t>
      </w:r>
    </w:p>
    <w:p w14:paraId="3A1025F8" w14:textId="77777777" w:rsidR="004F007E" w:rsidRPr="00705CC4" w:rsidRDefault="004F007E" w:rsidP="004F007E">
      <w:pPr>
        <w:shd w:val="clear" w:color="auto" w:fill="FFFFFF" w:themeFill="background1"/>
        <w:rPr>
          <w:rFonts w:ascii="Aptos" w:eastAsia="Times New Roman" w:hAnsi="Aptos" w:cs="Open Sans"/>
          <w:iCs/>
          <w:color w:val="000000"/>
          <w:sz w:val="22"/>
          <w:szCs w:val="32"/>
        </w:rPr>
      </w:pPr>
      <w:r>
        <w:rPr>
          <w:rFonts w:ascii="Aptos" w:eastAsia="Times New Roman" w:hAnsi="Aptos" w:cs="Open Sans"/>
          <w:iCs/>
          <w:color w:val="000000"/>
          <w:sz w:val="22"/>
          <w:szCs w:val="32"/>
        </w:rPr>
        <w:t>If you would like to do something to</w:t>
      </w:r>
      <w:r w:rsidRPr="00705CC4">
        <w:rPr>
          <w:rFonts w:ascii="Aptos" w:eastAsia="Times New Roman" w:hAnsi="Aptos" w:cs="Open Sans"/>
          <w:iCs/>
          <w:color w:val="000000"/>
          <w:sz w:val="22"/>
          <w:szCs w:val="32"/>
        </w:rPr>
        <w:t xml:space="preserve"> celebrate your child’s birthday, we are hoping that you may feel you wish to support an alternative solution this year.</w:t>
      </w:r>
    </w:p>
    <w:p w14:paraId="188D5B9C" w14:textId="77777777" w:rsidR="004F007E" w:rsidRPr="00705CC4" w:rsidRDefault="004F007E" w:rsidP="004F007E">
      <w:pPr>
        <w:shd w:val="clear" w:color="auto" w:fill="FFFFFF" w:themeFill="background1"/>
        <w:rPr>
          <w:rFonts w:ascii="Aptos" w:eastAsia="Times New Roman" w:hAnsi="Aptos" w:cs="Open Sans"/>
          <w:iCs/>
          <w:color w:val="000000"/>
          <w:sz w:val="22"/>
          <w:szCs w:val="32"/>
        </w:rPr>
      </w:pPr>
      <w:r w:rsidRPr="00705CC4">
        <w:rPr>
          <w:rFonts w:ascii="Aptos" w:eastAsia="Times New Roman" w:hAnsi="Aptos" w:cs="Open Sans"/>
          <w:iCs/>
          <w:color w:val="000000"/>
          <w:sz w:val="22"/>
          <w:szCs w:val="32"/>
        </w:rPr>
        <w:t>If you would like your child to donate a book to their class,</w:t>
      </w:r>
      <w:r>
        <w:rPr>
          <w:rFonts w:ascii="Aptos" w:eastAsia="Times New Roman" w:hAnsi="Aptos" w:cs="Open Sans"/>
          <w:iCs/>
          <w:color w:val="000000"/>
          <w:sz w:val="22"/>
          <w:szCs w:val="32"/>
        </w:rPr>
        <w:t xml:space="preserve"> or</w:t>
      </w:r>
      <w:r w:rsidRPr="00705CC4">
        <w:rPr>
          <w:rFonts w:ascii="Aptos" w:eastAsia="Times New Roman" w:hAnsi="Aptos" w:cs="Open Sans"/>
          <w:iCs/>
          <w:color w:val="000000"/>
          <w:sz w:val="22"/>
          <w:szCs w:val="32"/>
        </w:rPr>
        <w:t xml:space="preserve"> a donation of £5 can be made via ParentPay using the reference ‘birthday book’. Your child will then be invited to choose a high-quality book from an extensive selection which will be added to your child’s classroom library. This book will include a book </w:t>
      </w:r>
      <w:r>
        <w:rPr>
          <w:rFonts w:ascii="Aptos" w:eastAsia="Times New Roman" w:hAnsi="Aptos" w:cs="Open Sans"/>
          <w:iCs/>
          <w:color w:val="000000"/>
          <w:sz w:val="22"/>
          <w:szCs w:val="32"/>
        </w:rPr>
        <w:t>label</w:t>
      </w:r>
      <w:r w:rsidRPr="00705CC4">
        <w:rPr>
          <w:rFonts w:ascii="Aptos" w:eastAsia="Times New Roman" w:hAnsi="Aptos" w:cs="Open Sans"/>
          <w:iCs/>
          <w:color w:val="000000"/>
          <w:sz w:val="22"/>
          <w:szCs w:val="32"/>
        </w:rPr>
        <w:t xml:space="preserve"> (a note inside a book) showing the name of the child who donated the book and which birthday they were celebrating with the date. Your child will visit a member of the leadership team to be congratulated and then</w:t>
      </w:r>
      <w:r>
        <w:rPr>
          <w:rFonts w:ascii="Aptos" w:eastAsia="Times New Roman" w:hAnsi="Aptos" w:cs="Open Sans"/>
          <w:iCs/>
          <w:color w:val="000000"/>
          <w:sz w:val="22"/>
          <w:szCs w:val="32"/>
        </w:rPr>
        <w:t xml:space="preserve"> they</w:t>
      </w:r>
      <w:r w:rsidRPr="00705CC4">
        <w:rPr>
          <w:rFonts w:ascii="Aptos" w:eastAsia="Times New Roman" w:hAnsi="Aptos" w:cs="Open Sans"/>
          <w:iCs/>
          <w:color w:val="000000"/>
          <w:sz w:val="22"/>
          <w:szCs w:val="32"/>
        </w:rPr>
        <w:t xml:space="preserve"> can present the book to their class.</w:t>
      </w:r>
    </w:p>
    <w:p w14:paraId="02003236" w14:textId="77777777" w:rsidR="004F007E" w:rsidRPr="00705CC4" w:rsidRDefault="004F007E" w:rsidP="004F007E">
      <w:pPr>
        <w:shd w:val="clear" w:color="auto" w:fill="FFFFFF" w:themeFill="background1"/>
        <w:rPr>
          <w:rFonts w:ascii="Aptos" w:eastAsia="Times New Roman" w:hAnsi="Aptos" w:cs="Open Sans"/>
          <w:iCs/>
          <w:color w:val="000000"/>
          <w:sz w:val="22"/>
          <w:szCs w:val="32"/>
        </w:rPr>
      </w:pPr>
      <w:r w:rsidRPr="00705CC4">
        <w:rPr>
          <w:rFonts w:ascii="Aptos" w:eastAsia="Times New Roman" w:hAnsi="Aptos" w:cs="Open Sans"/>
          <w:iCs/>
          <w:color w:val="000000"/>
          <w:sz w:val="22"/>
          <w:szCs w:val="32"/>
        </w:rPr>
        <w:t>We hope that this will be a new safer way of celebrating and will reinforce the St Mary's approach to books being central to children’s learning. We thank you for your understanding and cooperation.</w:t>
      </w:r>
    </w:p>
    <w:p w14:paraId="5C93007B" w14:textId="77777777" w:rsidR="004F007E" w:rsidRPr="00705CC4" w:rsidRDefault="004F007E" w:rsidP="004F007E">
      <w:pPr>
        <w:shd w:val="clear" w:color="auto" w:fill="FFFFFF" w:themeFill="background1"/>
        <w:rPr>
          <w:rFonts w:ascii="Aptos" w:eastAsia="Times New Roman" w:hAnsi="Aptos" w:cs="Open Sans"/>
          <w:iCs/>
          <w:color w:val="000000"/>
          <w:sz w:val="22"/>
          <w:szCs w:val="32"/>
        </w:rPr>
      </w:pPr>
      <w:r w:rsidRPr="00705CC4">
        <w:rPr>
          <w:rFonts w:ascii="Aptos" w:eastAsia="Times New Roman" w:hAnsi="Aptos" w:cs="Open Sans"/>
          <w:iCs/>
          <w:color w:val="000000"/>
          <w:sz w:val="22"/>
          <w:szCs w:val="32"/>
        </w:rPr>
        <w:t>Regarding </w:t>
      </w:r>
      <w:r w:rsidRPr="00705CC4">
        <w:rPr>
          <w:rFonts w:ascii="Aptos" w:eastAsia="Times New Roman" w:hAnsi="Aptos" w:cs="Open Sans"/>
          <w:b/>
          <w:bCs/>
          <w:iCs/>
          <w:color w:val="FF0000"/>
          <w:sz w:val="22"/>
          <w:szCs w:val="32"/>
        </w:rPr>
        <w:t xml:space="preserve">playtime snacks </w:t>
      </w:r>
      <w:r w:rsidRPr="00492C78">
        <w:rPr>
          <w:rFonts w:ascii="Aptos" w:eastAsia="Times New Roman" w:hAnsi="Aptos" w:cs="Open Sans"/>
          <w:b/>
          <w:bCs/>
          <w:iCs/>
          <w:color w:val="FF0000"/>
          <w:sz w:val="22"/>
          <w:szCs w:val="32"/>
        </w:rPr>
        <w:t>please</w:t>
      </w:r>
      <w:r w:rsidRPr="00705CC4">
        <w:rPr>
          <w:rFonts w:ascii="Aptos" w:eastAsia="Times New Roman" w:hAnsi="Aptos" w:cs="Open Sans"/>
          <w:b/>
          <w:bCs/>
          <w:iCs/>
          <w:color w:val="FF0000"/>
          <w:sz w:val="22"/>
          <w:szCs w:val="32"/>
        </w:rPr>
        <w:t xml:space="preserve"> only provide fruit</w:t>
      </w:r>
      <w:r w:rsidRPr="00705CC4">
        <w:rPr>
          <w:rFonts w:ascii="Aptos" w:eastAsia="Times New Roman" w:hAnsi="Aptos" w:cs="Open Sans"/>
          <w:iCs/>
          <w:color w:val="FF0000"/>
          <w:sz w:val="22"/>
          <w:szCs w:val="32"/>
        </w:rPr>
        <w:t xml:space="preserve">.  </w:t>
      </w:r>
      <w:r w:rsidRPr="00705CC4">
        <w:rPr>
          <w:rFonts w:ascii="Aptos" w:eastAsia="Times New Roman" w:hAnsi="Aptos" w:cs="Open Sans"/>
          <w:iCs/>
          <w:color w:val="000000"/>
          <w:sz w:val="22"/>
          <w:szCs w:val="32"/>
        </w:rPr>
        <w:t>Staff will confiscate other non-fruit snacks and they will be returned at the end of the school day.  </w:t>
      </w:r>
    </w:p>
    <w:p w14:paraId="0E8657BD" w14:textId="77777777" w:rsidR="004F007E" w:rsidRPr="00705CC4" w:rsidRDefault="004F007E" w:rsidP="004F007E">
      <w:pPr>
        <w:shd w:val="clear" w:color="auto" w:fill="FFFFFF" w:themeFill="background1"/>
        <w:rPr>
          <w:rFonts w:ascii="Aptos" w:eastAsia="Times New Roman" w:hAnsi="Aptos" w:cs="Open Sans"/>
          <w:iCs/>
          <w:color w:val="000000"/>
          <w:sz w:val="22"/>
          <w:szCs w:val="32"/>
        </w:rPr>
      </w:pPr>
      <w:r w:rsidRPr="00705CC4">
        <w:rPr>
          <w:rFonts w:ascii="Aptos" w:eastAsia="Times New Roman" w:hAnsi="Aptos" w:cs="Open Sans"/>
          <w:iCs/>
          <w:color w:val="000000"/>
          <w:sz w:val="22"/>
          <w:szCs w:val="32"/>
        </w:rPr>
        <w:t>We hope you can support us on both matters and make our school healthier and safer.</w:t>
      </w:r>
    </w:p>
    <w:p w14:paraId="52E0AB1A" w14:textId="77777777" w:rsidR="004F007E" w:rsidRPr="00705CC4" w:rsidRDefault="004F007E" w:rsidP="004F007E">
      <w:pPr>
        <w:shd w:val="clear" w:color="auto" w:fill="FFFFFF" w:themeFill="background1"/>
        <w:rPr>
          <w:rFonts w:ascii="Aptos" w:eastAsia="Times New Roman" w:hAnsi="Aptos" w:cs="Open Sans"/>
          <w:iCs/>
          <w:color w:val="000000"/>
          <w:sz w:val="22"/>
          <w:szCs w:val="32"/>
        </w:rPr>
      </w:pPr>
      <w:r w:rsidRPr="00705CC4">
        <w:rPr>
          <w:rFonts w:ascii="Aptos" w:eastAsia="Times New Roman" w:hAnsi="Aptos" w:cs="Open Sans"/>
          <w:iCs/>
          <w:color w:val="000000"/>
          <w:sz w:val="22"/>
          <w:szCs w:val="32"/>
        </w:rPr>
        <w:br/>
        <w:t>With very best wishes,</w:t>
      </w:r>
    </w:p>
    <w:p w14:paraId="1010DC31" w14:textId="77777777" w:rsidR="004F007E" w:rsidRPr="00705CC4" w:rsidRDefault="004F007E" w:rsidP="004F007E">
      <w:pPr>
        <w:shd w:val="clear" w:color="auto" w:fill="FFFFFF" w:themeFill="background1"/>
        <w:rPr>
          <w:rFonts w:ascii="Aptos" w:eastAsia="Times New Roman" w:hAnsi="Aptos" w:cs="Open Sans"/>
          <w:iCs/>
          <w:color w:val="000000"/>
          <w:sz w:val="22"/>
          <w:szCs w:val="32"/>
        </w:rPr>
      </w:pPr>
    </w:p>
    <w:p w14:paraId="71DBEBCF" w14:textId="77777777" w:rsidR="004F007E" w:rsidRDefault="004F007E" w:rsidP="004F007E">
      <w:pPr>
        <w:shd w:val="clear" w:color="auto" w:fill="FFFFFF" w:themeFill="background1"/>
        <w:rPr>
          <w:rFonts w:ascii="Aptos" w:eastAsia="Times New Roman" w:hAnsi="Aptos" w:cs="Open Sans"/>
          <w:iCs/>
          <w:color w:val="000000"/>
          <w:sz w:val="22"/>
          <w:szCs w:val="32"/>
        </w:rPr>
      </w:pPr>
      <w:r w:rsidRPr="00705CC4">
        <w:rPr>
          <w:rFonts w:ascii="Aptos" w:eastAsia="Times New Roman" w:hAnsi="Aptos" w:cs="Open Sans"/>
          <w:iCs/>
          <w:color w:val="000000"/>
          <w:sz w:val="22"/>
          <w:szCs w:val="32"/>
        </w:rPr>
        <w:t>Mrs Khan and Mrs O'Brien</w:t>
      </w:r>
    </w:p>
    <w:p w14:paraId="1CF26441" w14:textId="77777777" w:rsidR="004F007E" w:rsidRDefault="004F007E" w:rsidP="004F007E">
      <w:pPr>
        <w:shd w:val="clear" w:color="auto" w:fill="FFFFFF" w:themeFill="background1"/>
        <w:rPr>
          <w:rFonts w:ascii="Aptos" w:eastAsia="Times New Roman" w:hAnsi="Aptos" w:cs="Open Sans"/>
          <w:iCs/>
          <w:noProof/>
          <w:color w:val="000000"/>
          <w:sz w:val="22"/>
          <w:szCs w:val="32"/>
        </w:rPr>
      </w:pPr>
      <w:r>
        <w:rPr>
          <w:rFonts w:ascii="Aptos" w:eastAsia="Times New Roman" w:hAnsi="Aptos" w:cs="Open Sans"/>
          <w:iCs/>
          <w:color w:val="000000"/>
          <w:sz w:val="22"/>
          <w:szCs w:val="32"/>
        </w:rPr>
        <w:t>Co Headteachers</w:t>
      </w:r>
    </w:p>
    <w:sectPr w:rsidR="004F00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07E"/>
    <w:rsid w:val="00047B27"/>
    <w:rsid w:val="004F007E"/>
    <w:rsid w:val="00E00BF5"/>
    <w:rsid w:val="00EE4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17AF6"/>
  <w15:chartTrackingRefBased/>
  <w15:docId w15:val="{1C5B80C2-57B3-4612-B507-99833A4CD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07E"/>
    <w:pPr>
      <w:spacing w:after="120" w:line="264" w:lineRule="auto"/>
    </w:pPr>
    <w:rPr>
      <w:rFonts w:eastAsiaTheme="minorEastAsia"/>
      <w:kern w:val="0"/>
      <w:sz w:val="20"/>
      <w:szCs w:val="20"/>
      <w14:ligatures w14:val="none"/>
    </w:rPr>
  </w:style>
  <w:style w:type="paragraph" w:styleId="Heading1">
    <w:name w:val="heading 1"/>
    <w:basedOn w:val="Normal"/>
    <w:next w:val="Normal"/>
    <w:link w:val="Heading1Char"/>
    <w:uiPriority w:val="9"/>
    <w:qFormat/>
    <w:rsid w:val="004F007E"/>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F007E"/>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F007E"/>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F007E"/>
    <w:pPr>
      <w:keepNext/>
      <w:keepLines/>
      <w:spacing w:before="80" w:after="40" w:line="259" w:lineRule="auto"/>
      <w:outlineLvl w:val="3"/>
    </w:pPr>
    <w:rPr>
      <w:rFonts w:eastAsiaTheme="majorEastAsia"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4F007E"/>
    <w:pPr>
      <w:keepNext/>
      <w:keepLines/>
      <w:spacing w:before="80" w:after="40" w:line="259" w:lineRule="auto"/>
      <w:outlineLvl w:val="4"/>
    </w:pPr>
    <w:rPr>
      <w:rFonts w:eastAsiaTheme="majorEastAsia"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4F007E"/>
    <w:pPr>
      <w:keepNext/>
      <w:keepLines/>
      <w:spacing w:before="40" w:after="0" w:line="259" w:lineRule="auto"/>
      <w:outlineLvl w:val="5"/>
    </w:pPr>
    <w:rPr>
      <w:rFonts w:eastAsiaTheme="majorEastAsia"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4F007E"/>
    <w:pPr>
      <w:keepNext/>
      <w:keepLines/>
      <w:spacing w:before="40" w:after="0" w:line="259" w:lineRule="auto"/>
      <w:outlineLvl w:val="6"/>
    </w:pPr>
    <w:rPr>
      <w:rFonts w:eastAsiaTheme="majorEastAsia"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4F007E"/>
    <w:pPr>
      <w:keepNext/>
      <w:keepLines/>
      <w:spacing w:after="0" w:line="259" w:lineRule="auto"/>
      <w:outlineLvl w:val="7"/>
    </w:pPr>
    <w:rPr>
      <w:rFonts w:eastAsiaTheme="majorEastAsia"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4F007E"/>
    <w:pPr>
      <w:keepNext/>
      <w:keepLines/>
      <w:spacing w:after="0" w:line="259" w:lineRule="auto"/>
      <w:outlineLvl w:val="8"/>
    </w:pPr>
    <w:rPr>
      <w:rFonts w:eastAsiaTheme="majorEastAsia"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0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00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00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00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00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00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00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00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007E"/>
    <w:rPr>
      <w:rFonts w:eastAsiaTheme="majorEastAsia" w:cstheme="majorBidi"/>
      <w:color w:val="272727" w:themeColor="text1" w:themeTint="D8"/>
    </w:rPr>
  </w:style>
  <w:style w:type="paragraph" w:styleId="Title">
    <w:name w:val="Title"/>
    <w:basedOn w:val="Normal"/>
    <w:next w:val="Normal"/>
    <w:link w:val="TitleChar"/>
    <w:uiPriority w:val="10"/>
    <w:qFormat/>
    <w:rsid w:val="004F007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F00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007E"/>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F00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007E"/>
    <w:pPr>
      <w:spacing w:before="160" w:after="160" w:line="259" w:lineRule="auto"/>
      <w:jc w:val="center"/>
    </w:pPr>
    <w:rPr>
      <w:rFonts w:eastAsiaTheme="minorHAns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4F007E"/>
    <w:rPr>
      <w:i/>
      <w:iCs/>
      <w:color w:val="404040" w:themeColor="text1" w:themeTint="BF"/>
    </w:rPr>
  </w:style>
  <w:style w:type="paragraph" w:styleId="ListParagraph">
    <w:name w:val="List Paragraph"/>
    <w:basedOn w:val="Normal"/>
    <w:uiPriority w:val="34"/>
    <w:qFormat/>
    <w:rsid w:val="004F007E"/>
    <w:pPr>
      <w:spacing w:after="160" w:line="259" w:lineRule="auto"/>
      <w:ind w:left="720"/>
      <w:contextualSpacing/>
    </w:pPr>
    <w:rPr>
      <w:rFonts w:eastAsiaTheme="minorHAnsi"/>
      <w:kern w:val="2"/>
      <w:sz w:val="22"/>
      <w:szCs w:val="22"/>
      <w14:ligatures w14:val="standardContextual"/>
    </w:rPr>
  </w:style>
  <w:style w:type="character" w:styleId="IntenseEmphasis">
    <w:name w:val="Intense Emphasis"/>
    <w:basedOn w:val="DefaultParagraphFont"/>
    <w:uiPriority w:val="21"/>
    <w:qFormat/>
    <w:rsid w:val="004F007E"/>
    <w:rPr>
      <w:i/>
      <w:iCs/>
      <w:color w:val="0F4761" w:themeColor="accent1" w:themeShade="BF"/>
    </w:rPr>
  </w:style>
  <w:style w:type="paragraph" w:styleId="IntenseQuote">
    <w:name w:val="Intense Quote"/>
    <w:basedOn w:val="Normal"/>
    <w:next w:val="Normal"/>
    <w:link w:val="IntenseQuoteChar"/>
    <w:uiPriority w:val="30"/>
    <w:qFormat/>
    <w:rsid w:val="004F007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4F007E"/>
    <w:rPr>
      <w:i/>
      <w:iCs/>
      <w:color w:val="0F4761" w:themeColor="accent1" w:themeShade="BF"/>
    </w:rPr>
  </w:style>
  <w:style w:type="character" w:styleId="IntenseReference">
    <w:name w:val="Intense Reference"/>
    <w:basedOn w:val="DefaultParagraphFont"/>
    <w:uiPriority w:val="32"/>
    <w:qFormat/>
    <w:rsid w:val="004F007E"/>
    <w:rPr>
      <w:b/>
      <w:bCs/>
      <w:smallCaps/>
      <w:color w:val="0F4761" w:themeColor="accent1" w:themeShade="BF"/>
      <w:spacing w:val="5"/>
    </w:rPr>
  </w:style>
  <w:style w:type="character" w:customStyle="1" w:styleId="contentpasted0">
    <w:name w:val="contentpasted0"/>
    <w:basedOn w:val="DefaultParagraphFont"/>
    <w:rsid w:val="004F0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424</Words>
  <Characters>2421</Characters>
  <Application>Microsoft Office Word</Application>
  <DocSecurity>0</DocSecurity>
  <Lines>20</Lines>
  <Paragraphs>5</Paragraphs>
  <ScaleCrop>false</ScaleCrop>
  <Company/>
  <LinksUpToDate>false</LinksUpToDate>
  <CharactersWithSpaces>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O'Brien</dc:creator>
  <cp:keywords/>
  <dc:description/>
  <cp:lastModifiedBy>Pamela O'Brien</cp:lastModifiedBy>
  <cp:revision>1</cp:revision>
  <dcterms:created xsi:type="dcterms:W3CDTF">2024-10-24T14:32:00Z</dcterms:created>
  <dcterms:modified xsi:type="dcterms:W3CDTF">2024-10-24T14:33:00Z</dcterms:modified>
</cp:coreProperties>
</file>