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48D3A" w14:textId="70B4E75B" w:rsidR="00B24DEF" w:rsidRDefault="00844F9E">
      <w:r w:rsidRPr="00844F9E">
        <w:drawing>
          <wp:anchor distT="0" distB="0" distL="114300" distR="114300" simplePos="0" relativeHeight="251658240" behindDoc="1" locked="0" layoutInCell="1" allowOverlap="1" wp14:anchorId="671C8185" wp14:editId="51559345">
            <wp:simplePos x="0" y="0"/>
            <wp:positionH relativeFrom="column">
              <wp:posOffset>327660</wp:posOffset>
            </wp:positionH>
            <wp:positionV relativeFrom="paragraph">
              <wp:posOffset>0</wp:posOffset>
            </wp:positionV>
            <wp:extent cx="8854440" cy="5890493"/>
            <wp:effectExtent l="0" t="0" r="3810" b="0"/>
            <wp:wrapTight wrapText="bothSides">
              <wp:wrapPolygon edited="0">
                <wp:start x="0" y="0"/>
                <wp:lineTo x="0" y="21516"/>
                <wp:lineTo x="21563" y="21516"/>
                <wp:lineTo x="21563" y="0"/>
                <wp:lineTo x="0" y="0"/>
              </wp:wrapPolygon>
            </wp:wrapTight>
            <wp:docPr id="1903672992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672992" name="Picture 1" descr="A close-up of a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4440" cy="5890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4DEF" w:rsidSect="00844F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D986F" w14:textId="77777777" w:rsidR="00844F9E" w:rsidRDefault="00844F9E" w:rsidP="00844F9E">
      <w:pPr>
        <w:spacing w:after="0" w:line="240" w:lineRule="auto"/>
      </w:pPr>
      <w:r>
        <w:separator/>
      </w:r>
    </w:p>
  </w:endnote>
  <w:endnote w:type="continuationSeparator" w:id="0">
    <w:p w14:paraId="4322E4C5" w14:textId="77777777" w:rsidR="00844F9E" w:rsidRDefault="00844F9E" w:rsidP="00844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282F5" w14:textId="77777777" w:rsidR="00844F9E" w:rsidRDefault="00844F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27F67" w14:textId="77777777" w:rsidR="00844F9E" w:rsidRDefault="00844F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CE5B8" w14:textId="77777777" w:rsidR="00844F9E" w:rsidRDefault="00844F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2D762" w14:textId="77777777" w:rsidR="00844F9E" w:rsidRDefault="00844F9E" w:rsidP="00844F9E">
      <w:pPr>
        <w:spacing w:after="0" w:line="240" w:lineRule="auto"/>
      </w:pPr>
      <w:r>
        <w:separator/>
      </w:r>
    </w:p>
  </w:footnote>
  <w:footnote w:type="continuationSeparator" w:id="0">
    <w:p w14:paraId="642FFDC9" w14:textId="77777777" w:rsidR="00844F9E" w:rsidRDefault="00844F9E" w:rsidP="00844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350F7" w14:textId="77777777" w:rsidR="00844F9E" w:rsidRDefault="00844F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1EADD" w14:textId="4372F829" w:rsidR="00844F9E" w:rsidRPr="00844F9E" w:rsidRDefault="00844F9E">
    <w:pPr>
      <w:pStyle w:val="Header"/>
      <w:rPr>
        <w:b/>
        <w:bCs/>
      </w:rPr>
    </w:pPr>
    <w:r w:rsidRPr="00844F9E">
      <w:rPr>
        <w:b/>
        <w:bCs/>
        <w:highlight w:val="yellow"/>
      </w:rPr>
      <w:t>A list of all the words children need to know how to spell by the end of year 1. Please practice 5 a week. These are national curriculum objectives.</w:t>
    </w:r>
    <w:r>
      <w:rPr>
        <w:b/>
        <w:bCs/>
      </w:rPr>
      <w:t xml:space="preserve"> </w:t>
    </w:r>
    <w:r w:rsidRPr="00844F9E">
      <w:rPr>
        <w:b/>
        <w:bCs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A4AD9" w14:textId="77777777" w:rsidR="00844F9E" w:rsidRDefault="00844F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F9E"/>
    <w:rsid w:val="007834AA"/>
    <w:rsid w:val="00844F9E"/>
    <w:rsid w:val="00B24DEF"/>
    <w:rsid w:val="00F5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9756F"/>
  <w15:chartTrackingRefBased/>
  <w15:docId w15:val="{4BDC9957-E232-4BB5-BABC-2D999436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F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4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F9E"/>
  </w:style>
  <w:style w:type="paragraph" w:styleId="Footer">
    <w:name w:val="footer"/>
    <w:basedOn w:val="Normal"/>
    <w:link w:val="FooterChar"/>
    <w:uiPriority w:val="99"/>
    <w:unhideWhenUsed/>
    <w:rsid w:val="00844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Singh</dc:creator>
  <cp:keywords/>
  <dc:description/>
  <cp:lastModifiedBy>Anneka Singh</cp:lastModifiedBy>
  <cp:revision>1</cp:revision>
  <dcterms:created xsi:type="dcterms:W3CDTF">2024-11-21T13:14:00Z</dcterms:created>
  <dcterms:modified xsi:type="dcterms:W3CDTF">2024-11-21T13:17:00Z</dcterms:modified>
</cp:coreProperties>
</file>